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7A9E" w14:textId="764D8EC3" w:rsidR="00B14193" w:rsidRPr="00B14193" w:rsidRDefault="00B14193" w:rsidP="00B14193">
      <w:pPr>
        <w:ind w:left="426" w:hanging="426"/>
        <w:contextualSpacing/>
        <w:rPr>
          <w:b/>
          <w:bCs/>
        </w:rPr>
      </w:pPr>
      <w:r w:rsidRPr="00B14193">
        <w:rPr>
          <w:b/>
          <w:bCs/>
        </w:rPr>
        <w:t>Dienst 19 juli 2026</w:t>
      </w:r>
    </w:p>
    <w:p w14:paraId="52EF1DAE" w14:textId="14A97BF2" w:rsidR="00B14193" w:rsidRDefault="00B14193" w:rsidP="00B14193">
      <w:pPr>
        <w:ind w:left="426" w:hanging="426"/>
        <w:contextualSpacing/>
      </w:pPr>
      <w:r>
        <w:t>Afscheid en bevestiging ambtsdragers en diaconaal rentmeesters</w:t>
      </w:r>
    </w:p>
    <w:p w14:paraId="62A8EB5F" w14:textId="5BDFB750" w:rsidR="00B14193" w:rsidRDefault="00B14193" w:rsidP="00B14193">
      <w:pPr>
        <w:ind w:left="426" w:hanging="426"/>
        <w:contextualSpacing/>
      </w:pPr>
      <w:r>
        <w:t>Heilig Avondmaal</w:t>
      </w:r>
    </w:p>
    <w:p w14:paraId="66D35085" w14:textId="77777777" w:rsidR="00B14193" w:rsidRDefault="00B14193" w:rsidP="00B14193">
      <w:pPr>
        <w:ind w:left="426" w:hanging="426"/>
        <w:contextualSpacing/>
      </w:pPr>
    </w:p>
    <w:p w14:paraId="3E92E924" w14:textId="208E36C8" w:rsidR="00897E13" w:rsidRDefault="00897E13" w:rsidP="00897E13">
      <w:r>
        <w:t>Voorganger:</w:t>
      </w:r>
      <w:r>
        <w:t xml:space="preserve"> ds. Jan Struijk</w:t>
      </w:r>
    </w:p>
    <w:p w14:paraId="2506D89B" w14:textId="13A59817" w:rsidR="00897E13" w:rsidRDefault="00897E13" w:rsidP="00897E13">
      <w:r>
        <w:t xml:space="preserve">VK: </w:t>
      </w:r>
      <w:r>
        <w:t>Miranda Kamerbeek</w:t>
      </w:r>
    </w:p>
    <w:p w14:paraId="12B07393" w14:textId="02FF4F3E" w:rsidR="00897E13" w:rsidRDefault="00897E13" w:rsidP="00897E13">
      <w:r>
        <w:t xml:space="preserve">Lector: </w:t>
      </w:r>
      <w:r>
        <w:t>Helène Simmelink</w:t>
      </w:r>
    </w:p>
    <w:p w14:paraId="164E89E6" w14:textId="7A2E1EE2" w:rsidR="00897E13" w:rsidRDefault="00897E13" w:rsidP="00897E13">
      <w:r>
        <w:t xml:space="preserve">Organist: </w:t>
      </w:r>
      <w:r>
        <w:t>Ad Krijger</w:t>
      </w:r>
    </w:p>
    <w:p w14:paraId="5E0CF892" w14:textId="77777777" w:rsidR="00897E13" w:rsidRDefault="00897E13" w:rsidP="00897E13"/>
    <w:p w14:paraId="32A8E5D6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Orgelspel</w:t>
      </w:r>
    </w:p>
    <w:p w14:paraId="148612B2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VK: Welkom en mededelingen</w:t>
      </w:r>
    </w:p>
    <w:p w14:paraId="7687E2DE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We gaan staan</w:t>
      </w:r>
    </w:p>
    <w:p w14:paraId="5617654B" w14:textId="7DADE861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We zingen:</w:t>
      </w:r>
      <w:r>
        <w:t xml:space="preserve"> </w:t>
      </w:r>
      <w:r w:rsidR="0029000B">
        <w:t>lied 215: 1</w:t>
      </w:r>
      <w:r w:rsidR="009E0427">
        <w:t xml:space="preserve"> en 7</w:t>
      </w:r>
    </w:p>
    <w:p w14:paraId="41856A81" w14:textId="7BC0627E" w:rsidR="00897E13" w:rsidRPr="00BE024D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VK: Onze hulp is in de Naam van de Heer,</w:t>
      </w:r>
      <w:r w:rsidR="009E0427">
        <w:t xml:space="preserve"> </w:t>
      </w:r>
      <w:r w:rsidRPr="009E0427">
        <w:rPr>
          <w:b/>
          <w:bCs/>
        </w:rPr>
        <w:t>die hemel en aarde gemaakt heeft</w:t>
      </w:r>
    </w:p>
    <w:p w14:paraId="46271E9C" w14:textId="0343242C" w:rsidR="00897E13" w:rsidRPr="00BE024D" w:rsidRDefault="00897E13" w:rsidP="00897E13">
      <w:pPr>
        <w:ind w:firstLine="426"/>
        <w:rPr>
          <w:b/>
          <w:bCs/>
        </w:rPr>
      </w:pPr>
      <w:r>
        <w:t>die trouw blijft in alle tijden</w:t>
      </w:r>
      <w:r w:rsidR="009E0427">
        <w:t xml:space="preserve"> </w:t>
      </w:r>
      <w:r w:rsidRPr="00BE024D">
        <w:rPr>
          <w:b/>
          <w:bCs/>
        </w:rPr>
        <w:t>en nooit loslaat waaraan hij ooit begonnen is.</w:t>
      </w:r>
    </w:p>
    <w:p w14:paraId="31CD3BBA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VK: Drempelgebed (we gaan zitten)</w:t>
      </w:r>
    </w:p>
    <w:p w14:paraId="730EB675" w14:textId="77777777" w:rsidR="00897E13" w:rsidRPr="00342A6C" w:rsidRDefault="00897E13" w:rsidP="00897E13">
      <w:pPr>
        <w:pStyle w:val="Lijstalinea"/>
        <w:ind w:left="426"/>
        <w:rPr>
          <w:b/>
          <w:bCs/>
          <w:szCs w:val="24"/>
        </w:rPr>
      </w:pPr>
      <w:bookmarkStart w:id="0" w:name="_Hlk203385327"/>
      <w:r w:rsidRPr="00342A6C">
        <w:rPr>
          <w:szCs w:val="24"/>
        </w:rPr>
        <w:t>Wanneer Gij zelf niet bij ons zijt,</w:t>
      </w:r>
      <w:r>
        <w:rPr>
          <w:szCs w:val="24"/>
        </w:rPr>
        <w:t xml:space="preserve"> </w:t>
      </w:r>
      <w:r>
        <w:rPr>
          <w:b/>
          <w:bCs/>
          <w:szCs w:val="24"/>
        </w:rPr>
        <w:t>b</w:t>
      </w:r>
      <w:r w:rsidRPr="00342A6C">
        <w:rPr>
          <w:b/>
          <w:bCs/>
          <w:szCs w:val="24"/>
        </w:rPr>
        <w:t>lijft dit huis leeg</w:t>
      </w:r>
      <w:r>
        <w:rPr>
          <w:b/>
          <w:bCs/>
          <w:szCs w:val="24"/>
        </w:rPr>
        <w:t>.</w:t>
      </w:r>
    </w:p>
    <w:p w14:paraId="167A8AC3" w14:textId="77777777" w:rsidR="00897E13" w:rsidRPr="00342A6C" w:rsidRDefault="00897E13" w:rsidP="00897E13">
      <w:pPr>
        <w:pStyle w:val="Lijstalinea"/>
        <w:ind w:left="426"/>
        <w:rPr>
          <w:b/>
          <w:bCs/>
          <w:szCs w:val="24"/>
        </w:rPr>
      </w:pPr>
      <w:r w:rsidRPr="00342A6C">
        <w:rPr>
          <w:szCs w:val="24"/>
        </w:rPr>
        <w:t>En als Gij zelf niet met ons gaat,</w:t>
      </w:r>
      <w:r>
        <w:rPr>
          <w:szCs w:val="24"/>
        </w:rPr>
        <w:t xml:space="preserve"> </w:t>
      </w:r>
      <w:r>
        <w:rPr>
          <w:b/>
          <w:bCs/>
          <w:szCs w:val="24"/>
        </w:rPr>
        <w:t>z</w:t>
      </w:r>
      <w:r w:rsidRPr="00342A6C">
        <w:rPr>
          <w:b/>
          <w:bCs/>
          <w:szCs w:val="24"/>
        </w:rPr>
        <w:t>ijn wij vergeefs bijeen</w:t>
      </w:r>
      <w:r>
        <w:rPr>
          <w:b/>
          <w:bCs/>
          <w:szCs w:val="24"/>
        </w:rPr>
        <w:t>.</w:t>
      </w:r>
    </w:p>
    <w:p w14:paraId="762A0FD0" w14:textId="77777777" w:rsidR="00897E13" w:rsidRPr="00342A6C" w:rsidRDefault="00897E13" w:rsidP="00897E13">
      <w:pPr>
        <w:pStyle w:val="Lijstalinea"/>
        <w:ind w:left="426"/>
        <w:rPr>
          <w:b/>
          <w:bCs/>
          <w:szCs w:val="24"/>
        </w:rPr>
      </w:pPr>
      <w:r w:rsidRPr="00342A6C">
        <w:rPr>
          <w:szCs w:val="24"/>
        </w:rPr>
        <w:t>Wanneer Gij zelf ons niet verlicht,</w:t>
      </w:r>
      <w:r>
        <w:rPr>
          <w:szCs w:val="24"/>
        </w:rPr>
        <w:t xml:space="preserve"> </w:t>
      </w:r>
      <w:r>
        <w:rPr>
          <w:b/>
          <w:bCs/>
          <w:szCs w:val="24"/>
        </w:rPr>
        <w:t>w</w:t>
      </w:r>
      <w:r w:rsidRPr="00342A6C">
        <w:rPr>
          <w:b/>
          <w:bCs/>
          <w:szCs w:val="24"/>
        </w:rPr>
        <w:t>eten wij geen raad.</w:t>
      </w:r>
    </w:p>
    <w:p w14:paraId="46AD8883" w14:textId="77777777" w:rsidR="00897E13" w:rsidRPr="00342A6C" w:rsidRDefault="00897E13" w:rsidP="00897E13">
      <w:pPr>
        <w:pStyle w:val="Lijstalinea"/>
        <w:ind w:left="426"/>
        <w:rPr>
          <w:szCs w:val="24"/>
        </w:rPr>
      </w:pPr>
      <w:r w:rsidRPr="00342A6C">
        <w:rPr>
          <w:szCs w:val="24"/>
        </w:rPr>
        <w:t>Breng ons dan</w:t>
      </w:r>
      <w:r>
        <w:rPr>
          <w:szCs w:val="24"/>
        </w:rPr>
        <w:t xml:space="preserve"> </w:t>
      </w:r>
      <w:r w:rsidRPr="00342A6C">
        <w:rPr>
          <w:szCs w:val="24"/>
        </w:rPr>
        <w:t>tot</w:t>
      </w:r>
      <w:r>
        <w:rPr>
          <w:szCs w:val="24"/>
        </w:rPr>
        <w:t xml:space="preserve"> </w:t>
      </w:r>
      <w:r w:rsidRPr="00342A6C">
        <w:rPr>
          <w:szCs w:val="24"/>
        </w:rPr>
        <w:t>waar Gij zijt,</w:t>
      </w:r>
      <w:r>
        <w:rPr>
          <w:szCs w:val="24"/>
        </w:rPr>
        <w:t xml:space="preserve"> </w:t>
      </w:r>
      <w:r w:rsidRPr="00342A6C">
        <w:rPr>
          <w:b/>
          <w:bCs/>
          <w:szCs w:val="24"/>
        </w:rPr>
        <w:t>tot voor uw lichtend aangezicht.</w:t>
      </w:r>
    </w:p>
    <w:p w14:paraId="0A5ADD70" w14:textId="77777777" w:rsidR="00897E13" w:rsidRPr="00342A6C" w:rsidRDefault="00897E13" w:rsidP="00897E13">
      <w:pPr>
        <w:pStyle w:val="Lijstalinea"/>
        <w:ind w:left="426"/>
        <w:rPr>
          <w:szCs w:val="24"/>
        </w:rPr>
      </w:pPr>
      <w:r w:rsidRPr="00342A6C">
        <w:rPr>
          <w:szCs w:val="24"/>
        </w:rPr>
        <w:t>Verdrijf het donker waarmee wij U bedekken.</w:t>
      </w:r>
    </w:p>
    <w:p w14:paraId="5AEDCEFA" w14:textId="77777777" w:rsidR="00897E13" w:rsidRDefault="00897E13" w:rsidP="00897E13">
      <w:pPr>
        <w:pStyle w:val="Lijstalinea"/>
        <w:ind w:left="426"/>
        <w:rPr>
          <w:b/>
          <w:bCs/>
          <w:szCs w:val="24"/>
        </w:rPr>
      </w:pPr>
      <w:r w:rsidRPr="00342A6C">
        <w:rPr>
          <w:b/>
          <w:bCs/>
          <w:szCs w:val="24"/>
        </w:rPr>
        <w:t>Maak dan uw stem hoorbaar,</w:t>
      </w:r>
      <w:r>
        <w:rPr>
          <w:b/>
          <w:bCs/>
          <w:szCs w:val="24"/>
        </w:rPr>
        <w:t xml:space="preserve"> o</w:t>
      </w:r>
      <w:r w:rsidRPr="00342A6C">
        <w:rPr>
          <w:b/>
          <w:bCs/>
          <w:szCs w:val="24"/>
        </w:rPr>
        <w:t>ns lied waarachtig</w:t>
      </w:r>
      <w:r>
        <w:rPr>
          <w:b/>
          <w:bCs/>
          <w:szCs w:val="24"/>
        </w:rPr>
        <w:t xml:space="preserve"> </w:t>
      </w:r>
    </w:p>
    <w:p w14:paraId="702A3CFC" w14:textId="4BE15FCA" w:rsidR="00897E13" w:rsidRPr="00342A6C" w:rsidRDefault="009E0427" w:rsidP="00897E13">
      <w:pPr>
        <w:pStyle w:val="Lijstalinea"/>
        <w:ind w:left="426"/>
        <w:rPr>
          <w:b/>
          <w:bCs/>
          <w:szCs w:val="24"/>
        </w:rPr>
      </w:pPr>
      <w:r>
        <w:rPr>
          <w:b/>
          <w:bCs/>
          <w:szCs w:val="24"/>
        </w:rPr>
        <w:t>e</w:t>
      </w:r>
      <w:r w:rsidR="00897E13" w:rsidRPr="00342A6C">
        <w:rPr>
          <w:b/>
          <w:bCs/>
          <w:szCs w:val="24"/>
        </w:rPr>
        <w:t>n</w:t>
      </w:r>
      <w:r w:rsidR="00897E13">
        <w:rPr>
          <w:b/>
          <w:bCs/>
          <w:szCs w:val="24"/>
        </w:rPr>
        <w:t xml:space="preserve"> </w:t>
      </w:r>
      <w:r w:rsidR="00897E13" w:rsidRPr="00342A6C">
        <w:rPr>
          <w:b/>
          <w:bCs/>
          <w:szCs w:val="24"/>
        </w:rPr>
        <w:t>ons gebed bezield.</w:t>
      </w:r>
      <w:r w:rsidR="00897E13">
        <w:rPr>
          <w:b/>
          <w:bCs/>
          <w:szCs w:val="24"/>
        </w:rPr>
        <w:t xml:space="preserve"> </w:t>
      </w:r>
      <w:r w:rsidR="00897E13" w:rsidRPr="00342A6C">
        <w:rPr>
          <w:b/>
          <w:bCs/>
          <w:szCs w:val="24"/>
        </w:rPr>
        <w:t>Amen.</w:t>
      </w:r>
    </w:p>
    <w:bookmarkEnd w:id="0"/>
    <w:p w14:paraId="69863528" w14:textId="4479EB2F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We zingen:</w:t>
      </w:r>
      <w:r>
        <w:t xml:space="preserve"> lied 65: 1 en 5</w:t>
      </w:r>
    </w:p>
    <w:p w14:paraId="5CB21E04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Groet</w:t>
      </w:r>
    </w:p>
    <w:p w14:paraId="38365B2B" w14:textId="77777777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Kyriëgebed, afgesloten met</w:t>
      </w:r>
    </w:p>
    <w:p w14:paraId="185440B0" w14:textId="77777777" w:rsidR="00897E13" w:rsidRDefault="00897E13" w:rsidP="00897E13">
      <w:pPr>
        <w:pStyle w:val="Lijstalinea"/>
        <w:ind w:left="426"/>
      </w:pPr>
      <w:r>
        <w:t xml:space="preserve">Liefdevolle God, schepper van al wat leeft, </w:t>
      </w:r>
      <w:r w:rsidRPr="004C2F9D">
        <w:rPr>
          <w:b/>
          <w:bCs/>
        </w:rPr>
        <w:t>ontferm u over ons</w:t>
      </w:r>
      <w:r>
        <w:t xml:space="preserve"> </w:t>
      </w:r>
    </w:p>
    <w:p w14:paraId="73425F06" w14:textId="77777777" w:rsidR="00897E13" w:rsidRDefault="00897E13" w:rsidP="00897E13">
      <w:pPr>
        <w:pStyle w:val="Lijstalinea"/>
        <w:ind w:left="426"/>
      </w:pPr>
      <w:r>
        <w:t xml:space="preserve">Jezus Christus, dienaar van mensen, </w:t>
      </w:r>
      <w:r w:rsidRPr="004C2F9D">
        <w:rPr>
          <w:b/>
          <w:bCs/>
        </w:rPr>
        <w:t>ontferm u over ons</w:t>
      </w:r>
      <w:r>
        <w:t xml:space="preserve"> </w:t>
      </w:r>
    </w:p>
    <w:p w14:paraId="54446722" w14:textId="77777777" w:rsidR="00897E13" w:rsidRDefault="00897E13" w:rsidP="00897E13">
      <w:pPr>
        <w:pStyle w:val="Lijstalinea"/>
        <w:ind w:left="426"/>
        <w:rPr>
          <w:b/>
          <w:bCs/>
        </w:rPr>
      </w:pPr>
      <w:r>
        <w:t xml:space="preserve">Heilige Geest, adem van ons leven, </w:t>
      </w:r>
      <w:r w:rsidRPr="004C2F9D">
        <w:rPr>
          <w:b/>
          <w:bCs/>
        </w:rPr>
        <w:t>ontferm u over ons</w:t>
      </w:r>
      <w:r>
        <w:rPr>
          <w:b/>
          <w:bCs/>
        </w:rPr>
        <w:t>. Amen.</w:t>
      </w:r>
    </w:p>
    <w:p w14:paraId="1F391BF9" w14:textId="45A8578A" w:rsidR="00897E13" w:rsidRDefault="00897E13" w:rsidP="00897E13">
      <w:pPr>
        <w:pStyle w:val="Lijstalinea"/>
        <w:numPr>
          <w:ilvl w:val="0"/>
          <w:numId w:val="3"/>
        </w:numPr>
        <w:ind w:left="426" w:hanging="426"/>
      </w:pPr>
      <w:r>
        <w:t>We zingen:</w:t>
      </w:r>
      <w:r w:rsidR="0029000B">
        <w:t xml:space="preserve"> lied 625</w:t>
      </w:r>
    </w:p>
    <w:p w14:paraId="6922C500" w14:textId="31C17C82" w:rsidR="00B14193" w:rsidRPr="0056482B" w:rsidRDefault="00B14193" w:rsidP="00B14193">
      <w:pPr>
        <w:numPr>
          <w:ilvl w:val="0"/>
          <w:numId w:val="3"/>
        </w:numPr>
        <w:ind w:left="426" w:hanging="426"/>
        <w:contextualSpacing/>
      </w:pPr>
      <w:r w:rsidRPr="0056482B">
        <w:t xml:space="preserve">Lezing: </w:t>
      </w:r>
      <w:r w:rsidR="00897E13">
        <w:t>Matteüs 13: 1-23</w:t>
      </w:r>
    </w:p>
    <w:p w14:paraId="75EC86A2" w14:textId="62F38DF2" w:rsidR="00B14193" w:rsidRPr="0056482B" w:rsidRDefault="00B14193" w:rsidP="00B14193">
      <w:pPr>
        <w:numPr>
          <w:ilvl w:val="0"/>
          <w:numId w:val="3"/>
        </w:numPr>
        <w:ind w:left="426" w:hanging="426"/>
        <w:contextualSpacing/>
      </w:pPr>
      <w:r w:rsidRPr="0056482B">
        <w:t>We zingen:</w:t>
      </w:r>
      <w:r>
        <w:t xml:space="preserve"> </w:t>
      </w:r>
      <w:r w:rsidR="0029000B">
        <w:t>lied 841: 3 en 4</w:t>
      </w:r>
    </w:p>
    <w:p w14:paraId="0DF5FBCD" w14:textId="77777777" w:rsidR="00B14193" w:rsidRPr="0056482B" w:rsidRDefault="00B14193" w:rsidP="00B14193">
      <w:pPr>
        <w:numPr>
          <w:ilvl w:val="0"/>
          <w:numId w:val="3"/>
        </w:numPr>
        <w:ind w:left="426" w:hanging="426"/>
        <w:contextualSpacing/>
      </w:pPr>
      <w:r w:rsidRPr="0056482B">
        <w:t>Preek</w:t>
      </w:r>
    </w:p>
    <w:p w14:paraId="30C9A032" w14:textId="062D2823" w:rsidR="00B14193" w:rsidRDefault="00B14193" w:rsidP="00B14193">
      <w:pPr>
        <w:numPr>
          <w:ilvl w:val="0"/>
          <w:numId w:val="3"/>
        </w:numPr>
        <w:ind w:left="426" w:hanging="426"/>
        <w:contextualSpacing/>
      </w:pPr>
      <w:r w:rsidRPr="0056482B">
        <w:t xml:space="preserve">We zingen: </w:t>
      </w:r>
      <w:r w:rsidR="0029000B">
        <w:t>lied 841: 1 en 2</w:t>
      </w:r>
    </w:p>
    <w:p w14:paraId="74F46A47" w14:textId="43BD602E" w:rsidR="00B14193" w:rsidRPr="0056482B" w:rsidRDefault="00B14193" w:rsidP="00B14193">
      <w:pPr>
        <w:numPr>
          <w:ilvl w:val="0"/>
          <w:numId w:val="3"/>
        </w:numPr>
        <w:ind w:left="426" w:hanging="426"/>
        <w:contextualSpacing/>
      </w:pPr>
      <w:r>
        <w:t>Afscheid van Henri van de Graaf als diaken en Ineke te Brake en Alice te Raa als diaconaal rentmeester</w:t>
      </w:r>
    </w:p>
    <w:p w14:paraId="421364E6" w14:textId="5B0333DF" w:rsidR="00B14193" w:rsidRPr="00C1529B" w:rsidRDefault="00B14193" w:rsidP="00B14193">
      <w:pPr>
        <w:pStyle w:val="Lijstalinea"/>
        <w:numPr>
          <w:ilvl w:val="0"/>
          <w:numId w:val="2"/>
        </w:numPr>
        <w:ind w:left="426" w:hanging="426"/>
        <w:rPr>
          <w:rFonts w:cs="Arial"/>
        </w:rPr>
      </w:pPr>
      <w:r w:rsidRPr="00C1529B">
        <w:rPr>
          <w:rFonts w:cs="Arial"/>
        </w:rPr>
        <w:t xml:space="preserve">Bevestiging </w:t>
      </w:r>
      <w:r>
        <w:rPr>
          <w:rFonts w:cs="Arial"/>
        </w:rPr>
        <w:t>Bertus te Raa als ouderling-kerkrentmeester, Jolanda Brouwer en Liesbeth Speelman als diaconaal rentmeester</w:t>
      </w:r>
    </w:p>
    <w:p w14:paraId="7D129103" w14:textId="77777777" w:rsidR="00B14193" w:rsidRPr="00C1529B" w:rsidRDefault="00B14193" w:rsidP="00B14193">
      <w:pPr>
        <w:pStyle w:val="Lijstalinea"/>
        <w:ind w:left="426"/>
        <w:rPr>
          <w:rFonts w:cs="Arial"/>
          <w:b/>
        </w:rPr>
      </w:pPr>
      <w:r w:rsidRPr="00C1529B">
        <w:rPr>
          <w:rFonts w:cs="Arial"/>
          <w:b/>
        </w:rPr>
        <w:t xml:space="preserve">Inleiding op de bevestiging </w:t>
      </w:r>
    </w:p>
    <w:p w14:paraId="4C52088A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 xml:space="preserve">De apostel Paulus schrijft: “Er zijn verschillende gaven, maar er is één Geest; er zijn verschillende dienende taken, maar er is één Heer; het is één God die ze allemaal en bij iedereen teweegbrengt.”  En de apostel Petrus zegt: “Laat ieder van u de gave die hij van God gekregen heeft, gebruiken om de anderen daarmee te helpen.” </w:t>
      </w:r>
    </w:p>
    <w:p w14:paraId="021E7811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 xml:space="preserve">Met elkaar zijn we zo gemeente van Christus, ieder met zijn/haar eigenheid, met zijn/haar eigen bijdrage. En zo mogen wij de handen en voeten van God zijn, mensen die iets van God doorgeven; in wat we geven aan liefde, zo geloven we, gebeurt God, tot heil van allen en tot eer van de ene en gezegende naam. </w:t>
      </w:r>
    </w:p>
    <w:p w14:paraId="65F0E729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  <w:b/>
        </w:rPr>
        <w:t xml:space="preserve"> </w:t>
      </w:r>
    </w:p>
    <w:p w14:paraId="65E0F892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  <w:b/>
        </w:rPr>
        <w:t xml:space="preserve">We zingen: </w:t>
      </w:r>
      <w:r w:rsidRPr="00C1529B">
        <w:rPr>
          <w:rFonts w:cs="Arial"/>
        </w:rPr>
        <w:t xml:space="preserve"> lied 362: 1 en 2 </w:t>
      </w:r>
    </w:p>
    <w:p w14:paraId="02ACE05F" w14:textId="77777777" w:rsidR="00B14193" w:rsidRPr="00C1529B" w:rsidRDefault="00B14193" w:rsidP="00B14193">
      <w:pPr>
        <w:pStyle w:val="Lijstalinea"/>
        <w:ind w:left="426"/>
        <w:rPr>
          <w:rFonts w:cs="Arial"/>
          <w:b/>
        </w:rPr>
      </w:pPr>
      <w:r w:rsidRPr="00C1529B">
        <w:rPr>
          <w:rFonts w:cs="Arial"/>
          <w:b/>
        </w:rPr>
        <w:t>De gelofte</w:t>
      </w:r>
      <w:r w:rsidRPr="00C1529B">
        <w:rPr>
          <w:rFonts w:cs="Arial"/>
        </w:rPr>
        <w:t xml:space="preserve"> </w:t>
      </w:r>
    </w:p>
    <w:p w14:paraId="3D283C22" w14:textId="388F8416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lastRenderedPageBreak/>
        <w:t>In het midden van de gemeente van Christus, verwachtende de komst van zijn rijk, waaraan we actief mogen meewerken vraag ik j</w:t>
      </w:r>
      <w:r>
        <w:rPr>
          <w:rFonts w:cs="Arial"/>
        </w:rPr>
        <w:t>ullie</w:t>
      </w:r>
      <w:r w:rsidRPr="00C1529B">
        <w:rPr>
          <w:rFonts w:cs="Arial"/>
        </w:rPr>
        <w:t xml:space="preserve">, </w:t>
      </w:r>
      <w:r>
        <w:rPr>
          <w:rFonts w:cs="Arial"/>
        </w:rPr>
        <w:t>Bertus te Raa</w:t>
      </w:r>
      <w:r w:rsidRPr="00C1529B">
        <w:rPr>
          <w:rFonts w:cs="Arial"/>
        </w:rPr>
        <w:t>,</w:t>
      </w:r>
      <w:r>
        <w:rPr>
          <w:rFonts w:cs="Arial"/>
        </w:rPr>
        <w:t xml:space="preserve"> Jolanda Brouwer en Liesbeth Speelman</w:t>
      </w:r>
      <w:r w:rsidRPr="00C1529B">
        <w:rPr>
          <w:rFonts w:cs="Arial"/>
        </w:rPr>
        <w:t xml:space="preserve"> antwoord te geven op de volgende vragen:</w:t>
      </w:r>
    </w:p>
    <w:p w14:paraId="4B97B0DB" w14:textId="16817896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>Wi</w:t>
      </w:r>
      <w:r>
        <w:rPr>
          <w:rFonts w:cs="Arial"/>
        </w:rPr>
        <w:t>l jij, Bertus</w:t>
      </w:r>
      <w:r w:rsidRPr="00C1529B">
        <w:rPr>
          <w:rFonts w:cs="Arial"/>
        </w:rPr>
        <w:t xml:space="preserve"> je verbinden aan deze gemeente en in haar midden het ambt van </w:t>
      </w:r>
      <w:r>
        <w:rPr>
          <w:rFonts w:cs="Arial"/>
        </w:rPr>
        <w:t>ouderling-kerkrentmeester, en Jolande en Liesbeth de dienst van diaconaal r</w:t>
      </w:r>
      <w:r w:rsidRPr="00C1529B">
        <w:rPr>
          <w:rFonts w:cs="Arial"/>
        </w:rPr>
        <w:t>entmeester</w:t>
      </w:r>
      <w:r>
        <w:rPr>
          <w:rFonts w:cs="Arial"/>
        </w:rPr>
        <w:t>s</w:t>
      </w:r>
      <w:r w:rsidRPr="00C1529B">
        <w:rPr>
          <w:rFonts w:cs="Arial"/>
        </w:rPr>
        <w:t xml:space="preserve"> vervullen? </w:t>
      </w:r>
    </w:p>
    <w:p w14:paraId="15689D80" w14:textId="5E098176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>Wi</w:t>
      </w:r>
      <w:r>
        <w:rPr>
          <w:rFonts w:cs="Arial"/>
        </w:rPr>
        <w:t>llen jullie</w:t>
      </w:r>
      <w:r w:rsidRPr="00C1529B">
        <w:rPr>
          <w:rFonts w:cs="Arial"/>
        </w:rPr>
        <w:t xml:space="preserve"> de gemeente liefhebben naar Gods gebod, het je opgedragen dienstwerk verrichten naar de gaven j</w:t>
      </w:r>
      <w:r>
        <w:rPr>
          <w:rFonts w:cs="Arial"/>
        </w:rPr>
        <w:t xml:space="preserve">ullie </w:t>
      </w:r>
      <w:r w:rsidRPr="00C1529B">
        <w:rPr>
          <w:rFonts w:cs="Arial"/>
        </w:rPr>
        <w:t xml:space="preserve">gegeven, met inzet van alle krachten en onder geheimhouding van wat je in het verborgene is toevertrouwd als een gehoorzaam getuige van Gods goedheid en trouw? </w:t>
      </w:r>
    </w:p>
    <w:p w14:paraId="696EE61A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</w:p>
    <w:p w14:paraId="5E7E72E6" w14:textId="77777777" w:rsidR="00B14193" w:rsidRPr="00C1529B" w:rsidRDefault="00B14193" w:rsidP="00B14193">
      <w:pPr>
        <w:pStyle w:val="Lijstalinea"/>
        <w:ind w:left="426"/>
        <w:rPr>
          <w:rFonts w:cs="Arial"/>
          <w:b/>
        </w:rPr>
      </w:pPr>
      <w:r w:rsidRPr="00C1529B">
        <w:rPr>
          <w:rFonts w:cs="Arial"/>
          <w:b/>
        </w:rPr>
        <w:t>Antwoord</w:t>
      </w:r>
    </w:p>
    <w:p w14:paraId="340ABA45" w14:textId="77777777" w:rsidR="00B14193" w:rsidRPr="00C1529B" w:rsidRDefault="00B14193" w:rsidP="00B14193">
      <w:pPr>
        <w:pStyle w:val="Lijstalinea"/>
        <w:ind w:left="426"/>
        <w:rPr>
          <w:rFonts w:cs="Arial"/>
          <w:b/>
        </w:rPr>
      </w:pPr>
      <w:r w:rsidRPr="00C1529B">
        <w:rPr>
          <w:rFonts w:cs="Arial"/>
          <w:b/>
        </w:rPr>
        <w:t xml:space="preserve">Bevestigingstekst </w:t>
      </w:r>
    </w:p>
    <w:p w14:paraId="1A98C54E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 xml:space="preserve">‘Vestig je hoop op de Heer en blijf op de weg die Hij wijst’ </w:t>
      </w:r>
    </w:p>
    <w:p w14:paraId="71D60BD0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  <w:b/>
        </w:rPr>
        <w:t xml:space="preserve">Aanvaarding en verwelkoming </w:t>
      </w:r>
      <w:r w:rsidRPr="00C1529B">
        <w:rPr>
          <w:rFonts w:cs="Arial"/>
        </w:rPr>
        <w:t xml:space="preserve"> </w:t>
      </w:r>
    </w:p>
    <w:p w14:paraId="3B901988" w14:textId="4D6F096B" w:rsidR="00B14193" w:rsidRPr="00C1529B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</w:rPr>
        <w:t xml:space="preserve">Nu </w:t>
      </w:r>
      <w:r>
        <w:rPr>
          <w:rFonts w:cs="Arial"/>
        </w:rPr>
        <w:t xml:space="preserve">Bertus als ouderling-kerkrentmeester, en Jolanda en Liesbeth </w:t>
      </w:r>
      <w:r w:rsidRPr="00C1529B">
        <w:rPr>
          <w:rFonts w:cs="Arial"/>
        </w:rPr>
        <w:t xml:space="preserve">als </w:t>
      </w:r>
      <w:r>
        <w:rPr>
          <w:rFonts w:cs="Arial"/>
        </w:rPr>
        <w:t xml:space="preserve">diaconaal </w:t>
      </w:r>
      <w:r w:rsidRPr="00C1529B">
        <w:rPr>
          <w:rFonts w:cs="Arial"/>
        </w:rPr>
        <w:t>rentmeester</w:t>
      </w:r>
      <w:r>
        <w:rPr>
          <w:rFonts w:cs="Arial"/>
        </w:rPr>
        <w:t>s</w:t>
      </w:r>
      <w:r w:rsidRPr="00C1529B">
        <w:rPr>
          <w:rFonts w:cs="Arial"/>
        </w:rPr>
        <w:t xml:space="preserve"> </w:t>
      </w:r>
      <w:r>
        <w:rPr>
          <w:rFonts w:cs="Arial"/>
        </w:rPr>
        <w:t>zijn</w:t>
      </w:r>
      <w:r w:rsidRPr="00C1529B">
        <w:rPr>
          <w:rFonts w:cs="Arial"/>
        </w:rPr>
        <w:t xml:space="preserve"> bevestigd: Belooft u h</w:t>
      </w:r>
      <w:r>
        <w:rPr>
          <w:rFonts w:cs="Arial"/>
        </w:rPr>
        <w:t>en</w:t>
      </w:r>
      <w:r w:rsidRPr="00C1529B">
        <w:rPr>
          <w:rFonts w:cs="Arial"/>
        </w:rPr>
        <w:t xml:space="preserve"> te aanvaarden, h</w:t>
      </w:r>
      <w:r>
        <w:rPr>
          <w:rFonts w:cs="Arial"/>
        </w:rPr>
        <w:t>en</w:t>
      </w:r>
      <w:r w:rsidRPr="00C1529B">
        <w:rPr>
          <w:rFonts w:cs="Arial"/>
        </w:rPr>
        <w:t xml:space="preserve"> te omringen met uw medeleven, </w:t>
      </w:r>
      <w:r>
        <w:rPr>
          <w:rFonts w:cs="Arial"/>
        </w:rPr>
        <w:t xml:space="preserve">hen </w:t>
      </w:r>
      <w:r w:rsidRPr="00C1529B">
        <w:rPr>
          <w:rFonts w:cs="Arial"/>
        </w:rPr>
        <w:t xml:space="preserve">te dragen in uw gebeden </w:t>
      </w:r>
      <w:r w:rsidR="0029000B">
        <w:rPr>
          <w:rFonts w:cs="Arial"/>
        </w:rPr>
        <w:t>e</w:t>
      </w:r>
      <w:r w:rsidRPr="00C1529B">
        <w:rPr>
          <w:rFonts w:cs="Arial"/>
        </w:rPr>
        <w:t xml:space="preserve">n met </w:t>
      </w:r>
      <w:r>
        <w:rPr>
          <w:rFonts w:cs="Arial"/>
        </w:rPr>
        <w:t>hen</w:t>
      </w:r>
      <w:r w:rsidRPr="00C1529B">
        <w:rPr>
          <w:rFonts w:cs="Arial"/>
        </w:rPr>
        <w:t xml:space="preserve"> mee te werken in de dienst van onze Heer? Wat is daarop uw antwoord? </w:t>
      </w:r>
    </w:p>
    <w:p w14:paraId="223050B2" w14:textId="77777777" w:rsidR="00B14193" w:rsidRDefault="00B14193" w:rsidP="00B14193">
      <w:pPr>
        <w:pStyle w:val="Lijstalinea"/>
        <w:ind w:left="426"/>
        <w:rPr>
          <w:rFonts w:cs="Arial"/>
        </w:rPr>
      </w:pPr>
      <w:r w:rsidRPr="00C1529B">
        <w:rPr>
          <w:rFonts w:cs="Arial"/>
          <w:b/>
          <w:bCs/>
        </w:rPr>
        <w:t>Gemeente:</w:t>
      </w:r>
      <w:r w:rsidRPr="00C1529B">
        <w:rPr>
          <w:rFonts w:cs="Arial"/>
        </w:rPr>
        <w:t xml:space="preserve"> Ja van harte!</w:t>
      </w:r>
    </w:p>
    <w:p w14:paraId="329491C9" w14:textId="77777777" w:rsidR="00B14193" w:rsidRPr="00C1529B" w:rsidRDefault="00B14193" w:rsidP="00B14193">
      <w:pPr>
        <w:pStyle w:val="Lijstalinea"/>
        <w:ind w:left="426"/>
        <w:rPr>
          <w:rFonts w:cs="Arial"/>
        </w:rPr>
      </w:pPr>
    </w:p>
    <w:p w14:paraId="6B86E60B" w14:textId="1B97991F" w:rsidR="00B14193" w:rsidRPr="0029000B" w:rsidRDefault="00B14193" w:rsidP="0029000B">
      <w:pPr>
        <w:pStyle w:val="Lijstalinea"/>
        <w:numPr>
          <w:ilvl w:val="0"/>
          <w:numId w:val="1"/>
        </w:numPr>
        <w:ind w:left="426" w:hanging="426"/>
        <w:contextualSpacing w:val="0"/>
        <w:rPr>
          <w:rFonts w:cs="Arial"/>
        </w:rPr>
      </w:pPr>
      <w:r w:rsidRPr="00C1529B">
        <w:rPr>
          <w:rFonts w:cs="Arial"/>
        </w:rPr>
        <w:t xml:space="preserve">We zingen </w:t>
      </w:r>
      <w:r>
        <w:rPr>
          <w:rFonts w:cs="Arial"/>
        </w:rPr>
        <w:t>hen</w:t>
      </w:r>
      <w:r w:rsidRPr="00C1529B">
        <w:rPr>
          <w:rFonts w:cs="Arial"/>
        </w:rPr>
        <w:t xml:space="preserve"> een lied toe: lied</w:t>
      </w:r>
      <w:r>
        <w:rPr>
          <w:rFonts w:cs="Arial"/>
        </w:rPr>
        <w:t xml:space="preserve"> </w:t>
      </w:r>
      <w:r w:rsidR="0029000B">
        <w:rPr>
          <w:rFonts w:cs="Arial"/>
        </w:rPr>
        <w:t>363</w:t>
      </w:r>
    </w:p>
    <w:p w14:paraId="311870C4" w14:textId="19ABED9F" w:rsidR="0029000B" w:rsidRPr="0029000B" w:rsidRDefault="0029000B" w:rsidP="0029000B">
      <w:pPr>
        <w:pStyle w:val="Lijstalinea"/>
        <w:numPr>
          <w:ilvl w:val="0"/>
          <w:numId w:val="3"/>
        </w:numPr>
        <w:ind w:left="426" w:hanging="426"/>
        <w:rPr>
          <w:szCs w:val="24"/>
        </w:rPr>
      </w:pPr>
      <w:r w:rsidRPr="0029000B">
        <w:rPr>
          <w:szCs w:val="24"/>
        </w:rPr>
        <w:t xml:space="preserve">Dankgebed en voorbeden Zo bidden we samen: </w:t>
      </w:r>
      <w:r w:rsidRPr="0029000B">
        <w:rPr>
          <w:b/>
          <w:bCs/>
          <w:szCs w:val="24"/>
        </w:rPr>
        <w:t>Heer onze God wij bidden U, verhoor ons.</w:t>
      </w:r>
      <w:r w:rsidRPr="0029000B">
        <w:rPr>
          <w:b/>
          <w:bCs/>
          <w:szCs w:val="24"/>
        </w:rPr>
        <w:t xml:space="preserve"> -</w:t>
      </w:r>
      <w:r w:rsidRPr="0029000B">
        <w:rPr>
          <w:szCs w:val="24"/>
        </w:rPr>
        <w:t>Stilgebed</w:t>
      </w:r>
      <w:r w:rsidRPr="0029000B">
        <w:rPr>
          <w:szCs w:val="24"/>
        </w:rPr>
        <w:t xml:space="preserve"> - </w:t>
      </w:r>
      <w:r w:rsidRPr="0029000B">
        <w:rPr>
          <w:szCs w:val="24"/>
        </w:rPr>
        <w:t>Ontsteken van kaarsen terwijl we zingen: lied 900</w:t>
      </w:r>
    </w:p>
    <w:p w14:paraId="012A8597" w14:textId="39AB0D4D" w:rsidR="00B14193" w:rsidRDefault="00B14193" w:rsidP="00B14193">
      <w:pPr>
        <w:numPr>
          <w:ilvl w:val="0"/>
          <w:numId w:val="3"/>
        </w:numPr>
        <w:ind w:left="426" w:hanging="426"/>
        <w:contextualSpacing/>
      </w:pPr>
      <w:r>
        <w:t>Collecte</w:t>
      </w:r>
    </w:p>
    <w:p w14:paraId="669FEAA3" w14:textId="474B64F0" w:rsidR="00B14193" w:rsidRDefault="00B14193" w:rsidP="00B14193">
      <w:pPr>
        <w:numPr>
          <w:ilvl w:val="0"/>
          <w:numId w:val="3"/>
        </w:numPr>
        <w:ind w:left="426" w:hanging="426"/>
        <w:contextualSpacing/>
      </w:pPr>
      <w:r>
        <w:t>Avondmaal</w:t>
      </w:r>
    </w:p>
    <w:p w14:paraId="127CF6C4" w14:textId="77777777" w:rsidR="009E0427" w:rsidRDefault="009E0427" w:rsidP="009E0427">
      <w:pPr>
        <w:pStyle w:val="Lijstalinea"/>
        <w:numPr>
          <w:ilvl w:val="1"/>
          <w:numId w:val="3"/>
        </w:numPr>
        <w:ind w:left="851" w:hanging="425"/>
      </w:pPr>
      <w:r>
        <w:t>Nodiging</w:t>
      </w:r>
    </w:p>
    <w:p w14:paraId="5F137A1E" w14:textId="28B6AE9D" w:rsidR="009E0427" w:rsidRDefault="009E0427" w:rsidP="009E0427">
      <w:pPr>
        <w:pStyle w:val="Lijstalinea"/>
        <w:numPr>
          <w:ilvl w:val="1"/>
          <w:numId w:val="3"/>
        </w:numPr>
        <w:ind w:left="851" w:hanging="425"/>
      </w:pPr>
      <w:r>
        <w:t xml:space="preserve">Tafelgebed: we zingen: lied </w:t>
      </w:r>
      <w:r>
        <w:t>403e</w:t>
      </w:r>
    </w:p>
    <w:p w14:paraId="0940C497" w14:textId="77777777" w:rsidR="009E0427" w:rsidRDefault="009E0427" w:rsidP="009E0427">
      <w:pPr>
        <w:numPr>
          <w:ilvl w:val="1"/>
          <w:numId w:val="3"/>
        </w:numPr>
        <w:ind w:left="851" w:hanging="425"/>
        <w:contextualSpacing/>
        <w:rPr>
          <w:rFonts w:eastAsia="Calibri" w:cs="Times New Roman"/>
        </w:rPr>
      </w:pPr>
      <w:r w:rsidRPr="00607B16">
        <w:rPr>
          <w:rFonts w:eastAsia="Calibri" w:cs="Times New Roman"/>
        </w:rPr>
        <w:t>Onze Vader</w:t>
      </w:r>
    </w:p>
    <w:p w14:paraId="14C299B8" w14:textId="77777777" w:rsidR="009E0427" w:rsidRDefault="009E0427" w:rsidP="009E0427">
      <w:pPr>
        <w:numPr>
          <w:ilvl w:val="1"/>
          <w:numId w:val="3"/>
        </w:numPr>
        <w:ind w:left="851" w:hanging="425"/>
        <w:contextualSpacing/>
        <w:rPr>
          <w:rFonts w:eastAsia="Calibri" w:cs="Times New Roman"/>
        </w:rPr>
      </w:pPr>
      <w:r>
        <w:rPr>
          <w:rFonts w:eastAsia="Calibri" w:cs="Times New Roman"/>
        </w:rPr>
        <w:t>Gemeenschap van Brood en Wijn</w:t>
      </w:r>
    </w:p>
    <w:p w14:paraId="088FD88D" w14:textId="77777777" w:rsidR="009E0427" w:rsidRPr="00607B16" w:rsidRDefault="009E0427" w:rsidP="009E0427">
      <w:pPr>
        <w:numPr>
          <w:ilvl w:val="1"/>
          <w:numId w:val="3"/>
        </w:numPr>
        <w:ind w:left="851" w:hanging="425"/>
        <w:contextualSpacing/>
        <w:rPr>
          <w:rFonts w:eastAsia="Calibri" w:cs="Times New Roman"/>
        </w:rPr>
      </w:pPr>
      <w:r>
        <w:rPr>
          <w:rFonts w:eastAsia="Calibri" w:cs="Times New Roman"/>
        </w:rPr>
        <w:t>Dankgebed</w:t>
      </w:r>
    </w:p>
    <w:p w14:paraId="11734F40" w14:textId="1DCAD091" w:rsidR="009E0427" w:rsidRDefault="009E0427" w:rsidP="009E0427">
      <w:pPr>
        <w:pStyle w:val="Lijstalinea"/>
        <w:numPr>
          <w:ilvl w:val="0"/>
          <w:numId w:val="3"/>
        </w:numPr>
        <w:ind w:left="426" w:hanging="426"/>
      </w:pPr>
      <w:r>
        <w:t xml:space="preserve">We zingen staande: lied </w:t>
      </w:r>
      <w:r>
        <w:t>416: 1 2 en 4</w:t>
      </w:r>
    </w:p>
    <w:p w14:paraId="0FB3FC4E" w14:textId="77777777" w:rsidR="009E0427" w:rsidRDefault="009E0427" w:rsidP="009E0427">
      <w:pPr>
        <w:pStyle w:val="Lijstalinea"/>
        <w:numPr>
          <w:ilvl w:val="0"/>
          <w:numId w:val="3"/>
        </w:numPr>
        <w:ind w:left="426" w:hanging="426"/>
      </w:pPr>
      <w:r>
        <w:t>Zegen</w:t>
      </w:r>
    </w:p>
    <w:p w14:paraId="06E2FCB4" w14:textId="77777777" w:rsidR="009E0427" w:rsidRPr="00BE024D" w:rsidRDefault="009E0427" w:rsidP="009E0427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hart en in ons huis </w:t>
      </w:r>
      <w:r w:rsidRPr="00BE024D">
        <w:rPr>
          <w:b/>
          <w:bCs/>
          <w:szCs w:val="24"/>
        </w:rPr>
        <w:t>de zegen van God</w:t>
      </w:r>
    </w:p>
    <w:p w14:paraId="4D0539FD" w14:textId="77777777" w:rsidR="009E0427" w:rsidRPr="00BE024D" w:rsidRDefault="009E0427" w:rsidP="009E0427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komen en in ons gaan </w:t>
      </w:r>
      <w:r w:rsidRPr="00BE024D">
        <w:rPr>
          <w:b/>
          <w:bCs/>
          <w:szCs w:val="24"/>
        </w:rPr>
        <w:t>de vrede van God</w:t>
      </w:r>
    </w:p>
    <w:p w14:paraId="5C8E8C61" w14:textId="77777777" w:rsidR="009E0427" w:rsidRPr="00BE024D" w:rsidRDefault="009E0427" w:rsidP="009E0427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leven, op onze zoektocht, </w:t>
      </w:r>
      <w:r w:rsidRPr="00BE024D">
        <w:rPr>
          <w:b/>
          <w:bCs/>
          <w:szCs w:val="24"/>
        </w:rPr>
        <w:t>de liefde van God</w:t>
      </w:r>
    </w:p>
    <w:p w14:paraId="63AC4D89" w14:textId="77777777" w:rsidR="009E0427" w:rsidRPr="00BE024D" w:rsidRDefault="009E0427" w:rsidP="009E0427">
      <w:pPr>
        <w:pStyle w:val="Lijstalinea"/>
        <w:ind w:left="426"/>
        <w:rPr>
          <w:b/>
          <w:bCs/>
          <w:szCs w:val="24"/>
        </w:rPr>
      </w:pPr>
      <w:r w:rsidRPr="00BE024D">
        <w:rPr>
          <w:szCs w:val="24"/>
        </w:rPr>
        <w:t xml:space="preserve">Bij het einde, nieuw begin, </w:t>
      </w:r>
      <w:r w:rsidRPr="00BE024D">
        <w:rPr>
          <w:b/>
          <w:bCs/>
          <w:szCs w:val="24"/>
        </w:rPr>
        <w:t xml:space="preserve">de armen van God </w:t>
      </w:r>
    </w:p>
    <w:p w14:paraId="64277AFA" w14:textId="77777777" w:rsidR="009E0427" w:rsidRPr="00BE024D" w:rsidRDefault="009E0427" w:rsidP="009E0427">
      <w:pPr>
        <w:pStyle w:val="Lijstalinea"/>
        <w:ind w:left="426"/>
        <w:rPr>
          <w:b/>
          <w:bCs/>
          <w:szCs w:val="24"/>
        </w:rPr>
      </w:pPr>
      <w:r w:rsidRPr="00BE024D">
        <w:rPr>
          <w:b/>
          <w:bCs/>
          <w:szCs w:val="24"/>
        </w:rPr>
        <w:t>om ons op te vangen, thuis te brengen. Amen</w:t>
      </w:r>
    </w:p>
    <w:p w14:paraId="59A5AC79" w14:textId="77777777" w:rsidR="009E0427" w:rsidRDefault="009E0427" w:rsidP="009E0427">
      <w:pPr>
        <w:pStyle w:val="Lijstalinea"/>
        <w:numPr>
          <w:ilvl w:val="0"/>
          <w:numId w:val="3"/>
        </w:numPr>
        <w:ind w:left="426" w:hanging="426"/>
      </w:pPr>
      <w:r>
        <w:t>Orgelspel (we gaan zitten)</w:t>
      </w:r>
    </w:p>
    <w:p w14:paraId="75FAE84C" w14:textId="4E2F953C" w:rsidR="006924D5" w:rsidRDefault="006924D5" w:rsidP="009E0427">
      <w:pPr>
        <w:ind w:left="426"/>
        <w:contextualSpacing/>
      </w:pPr>
    </w:p>
    <w:sectPr w:rsidR="006924D5" w:rsidSect="002B1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76C"/>
    <w:multiLevelType w:val="hybridMultilevel"/>
    <w:tmpl w:val="5F163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D76"/>
    <w:multiLevelType w:val="hybridMultilevel"/>
    <w:tmpl w:val="E350125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E30C6A"/>
    <w:multiLevelType w:val="hybridMultilevel"/>
    <w:tmpl w:val="D5A80B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82F0A"/>
    <w:multiLevelType w:val="hybridMultilevel"/>
    <w:tmpl w:val="C7FA56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21149">
    <w:abstractNumId w:val="3"/>
  </w:num>
  <w:num w:numId="2" w16cid:durableId="1948543748">
    <w:abstractNumId w:val="2"/>
  </w:num>
  <w:num w:numId="3" w16cid:durableId="1623917575">
    <w:abstractNumId w:val="0"/>
  </w:num>
  <w:num w:numId="4" w16cid:durableId="7138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3"/>
    <w:rsid w:val="0029000B"/>
    <w:rsid w:val="002B1977"/>
    <w:rsid w:val="00342BD9"/>
    <w:rsid w:val="006861F1"/>
    <w:rsid w:val="006924D5"/>
    <w:rsid w:val="006D70B8"/>
    <w:rsid w:val="00816C15"/>
    <w:rsid w:val="00897E13"/>
    <w:rsid w:val="008D2218"/>
    <w:rsid w:val="00924283"/>
    <w:rsid w:val="009E0427"/>
    <w:rsid w:val="00B14193"/>
    <w:rsid w:val="00E16B11"/>
    <w:rsid w:val="00EB4CAA"/>
    <w:rsid w:val="00E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DB0E"/>
  <w15:chartTrackingRefBased/>
  <w15:docId w15:val="{5ECE7A83-834B-40F1-8EBF-03CF7843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193"/>
  </w:style>
  <w:style w:type="paragraph" w:styleId="Kop1">
    <w:name w:val="heading 1"/>
    <w:basedOn w:val="Standaard"/>
    <w:next w:val="Standaard"/>
    <w:link w:val="Kop1Char"/>
    <w:uiPriority w:val="9"/>
    <w:qFormat/>
    <w:rsid w:val="00B1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41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41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41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41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41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41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41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41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41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41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41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41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41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41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4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41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41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4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41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41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419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419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4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Struijk</dc:creator>
  <cp:keywords/>
  <dc:description/>
  <cp:lastModifiedBy>Jan Struijk</cp:lastModifiedBy>
  <cp:revision>3</cp:revision>
  <dcterms:created xsi:type="dcterms:W3CDTF">2026-07-14T09:57:00Z</dcterms:created>
  <dcterms:modified xsi:type="dcterms:W3CDTF">2026-07-14T15:32:00Z</dcterms:modified>
</cp:coreProperties>
</file>